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30" w:rsidRPr="007033CF" w:rsidRDefault="003D6F30" w:rsidP="00F26EEC">
      <w:pPr>
        <w:pStyle w:val="a5"/>
        <w:jc w:val="center"/>
        <w:rPr>
          <w:rFonts w:ascii="2005_iannnnnGMO" w:hAnsi="2005_iannnnnGMO" w:cs="2005_iannnnnGMO"/>
          <w:sz w:val="48"/>
          <w:szCs w:val="48"/>
          <w:cs/>
        </w:rPr>
      </w:pPr>
    </w:p>
    <w:p w:rsidR="00E8197C" w:rsidRPr="00E8197C" w:rsidRDefault="00E17005" w:rsidP="00E170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  <w:u w:val="single"/>
        </w:rPr>
      </w:pPr>
      <w:r w:rsidRPr="00E8197C">
        <w:rPr>
          <w:rFonts w:ascii="TH SarabunPSK" w:hAnsi="TH SarabunPSK" w:cs="TH SarabunPSK" w:hint="cs"/>
          <w:b/>
          <w:bCs/>
          <w:sz w:val="64"/>
          <w:szCs w:val="64"/>
          <w:u w:val="single"/>
          <w:cs/>
        </w:rPr>
        <w:t>ร่าง</w:t>
      </w:r>
    </w:p>
    <w:p w:rsidR="00E8197C" w:rsidRPr="00E8197C" w:rsidRDefault="00E8197C" w:rsidP="00E170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</w:rPr>
      </w:pPr>
      <w:r w:rsidRPr="00E8197C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 xml:space="preserve">แผนยุทธศาสตร์คณะวิศวกรรมศาสตร์ </w:t>
      </w:r>
    </w:p>
    <w:p w:rsidR="00E8197C" w:rsidRPr="00E8197C" w:rsidRDefault="00E8197C" w:rsidP="00E170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</w:rPr>
      </w:pPr>
      <w:r w:rsidRPr="00E8197C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 xml:space="preserve">มหาวิทยาลัยอุบลราชธานี </w:t>
      </w:r>
    </w:p>
    <w:p w:rsidR="00E8197C" w:rsidRDefault="00E8197C" w:rsidP="00E170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</w:rPr>
      </w:pPr>
      <w:r w:rsidRPr="00E8197C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ประจำปี 2560-2564</w:t>
      </w:r>
    </w:p>
    <w:p w:rsidR="00E8197C" w:rsidRPr="00E8197C" w:rsidRDefault="00E8197C" w:rsidP="00E170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197C">
        <w:rPr>
          <w:rFonts w:ascii="TH SarabunPSK" w:hAnsi="TH SarabunPSK" w:cs="TH SarabunPSK" w:hint="cs"/>
          <w:sz w:val="32"/>
          <w:szCs w:val="32"/>
          <w:cs/>
        </w:rPr>
        <w:t>----------</w:t>
      </w:r>
    </w:p>
    <w:p w:rsidR="00E8197C" w:rsidRPr="00E8197C" w:rsidRDefault="00E8197C" w:rsidP="00E17005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E8197C">
        <w:rPr>
          <w:rFonts w:ascii="TH SarabunPSK" w:hAnsi="TH SarabunPSK" w:cs="TH SarabunPSK" w:hint="cs"/>
          <w:sz w:val="28"/>
          <w:cs/>
        </w:rPr>
        <w:t>(ปรับปรุงกุมภาพันธ์ 2559)</w:t>
      </w:r>
    </w:p>
    <w:p w:rsidR="00E17005" w:rsidRDefault="00E17005" w:rsidP="005F085B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  <w:u w:val="single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br/>
      </w:r>
      <w:r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br/>
      </w:r>
    </w:p>
    <w:p w:rsidR="00E8197C" w:rsidRDefault="00E8197C" w:rsidP="00E8197C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9E28FD" w:rsidRPr="007033CF" w:rsidRDefault="00895D9C" w:rsidP="00E819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u w:val="single"/>
          <w:cs/>
        </w:rPr>
      </w:pPr>
      <w:r w:rsidRPr="007033CF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วิสัยทัศน์</w:t>
      </w:r>
      <w:r w:rsidRPr="007033CF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คณะวิศวกรรมศาสตร์</w:t>
      </w:r>
    </w:p>
    <w:p w:rsidR="00823D5F" w:rsidRPr="007033CF" w:rsidRDefault="00823D5F" w:rsidP="006461D0">
      <w:pPr>
        <w:pStyle w:val="a5"/>
        <w:jc w:val="thaiDistribute"/>
        <w:rPr>
          <w:rFonts w:ascii="TH SarabunPSK" w:hAnsi="TH SarabunPSK" w:cs="TH SarabunPSK"/>
          <w:sz w:val="36"/>
          <w:szCs w:val="36"/>
        </w:rPr>
      </w:pPr>
      <w:r w:rsidRPr="007033CF">
        <w:rPr>
          <w:rFonts w:ascii="TH SarabunPSK" w:hAnsi="TH SarabunPSK" w:cs="TH SarabunPSK" w:hint="cs"/>
          <w:sz w:val="36"/>
          <w:szCs w:val="36"/>
          <w:cs/>
        </w:rPr>
        <w:t>เป็นองค์กรชั้นนำที่</w:t>
      </w:r>
      <w:r w:rsidRPr="007033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เป็นเลิศด้านวิศวกรรมศาสตร์</w:t>
      </w:r>
      <w:r w:rsidRPr="007033CF">
        <w:rPr>
          <w:rFonts w:ascii="TH SarabunPSK" w:hAnsi="TH SarabunPSK" w:cs="TH SarabunPSK"/>
          <w:sz w:val="36"/>
          <w:szCs w:val="36"/>
        </w:rPr>
        <w:t xml:space="preserve"> </w:t>
      </w:r>
      <w:r w:rsidRPr="007033CF">
        <w:rPr>
          <w:rFonts w:ascii="TH SarabunPSK" w:hAnsi="TH SarabunPSK" w:cs="TH SarabunPSK"/>
          <w:sz w:val="36"/>
          <w:szCs w:val="36"/>
          <w:cs/>
        </w:rPr>
        <w:t>เพื่อ</w:t>
      </w:r>
      <w:r w:rsidRPr="007033C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ผลิตบัณฑิตที่มีคุณภาพ</w:t>
      </w:r>
      <w:r w:rsidRPr="007033C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033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สร้างองค์ความรู้</w:t>
      </w:r>
      <w:r w:rsidRPr="007033CF">
        <w:rPr>
          <w:rFonts w:ascii="TH SarabunPSK" w:hAnsi="TH SarabunPSK" w:cs="TH SarabunPSK"/>
          <w:sz w:val="36"/>
          <w:szCs w:val="36"/>
          <w:cs/>
        </w:rPr>
        <w:t>และ</w:t>
      </w:r>
      <w:r w:rsidRPr="007033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นวัตกรรม</w:t>
      </w:r>
      <w:r w:rsidR="009E28FD" w:rsidRPr="007033C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033CF">
        <w:rPr>
          <w:rFonts w:ascii="TH SarabunPSK" w:hAnsi="TH SarabunPSK" w:cs="TH SarabunPSK" w:hint="cs"/>
          <w:sz w:val="36"/>
          <w:szCs w:val="36"/>
          <w:cs/>
        </w:rPr>
        <w:t>ที่</w:t>
      </w:r>
      <w:r w:rsidRPr="007033CF">
        <w:rPr>
          <w:rFonts w:ascii="TH SarabunPSK" w:hAnsi="TH SarabunPSK" w:cs="TH SarabunPSK"/>
          <w:sz w:val="36"/>
          <w:szCs w:val="36"/>
          <w:cs/>
        </w:rPr>
        <w:t>สอดคล้องกับความต้องการของสังคม</w:t>
      </w:r>
      <w:r w:rsidRPr="007033CF">
        <w:rPr>
          <w:rFonts w:ascii="TH SarabunPSK" w:hAnsi="TH SarabunPSK" w:cs="TH SarabunPSK" w:hint="cs"/>
          <w:sz w:val="36"/>
          <w:szCs w:val="36"/>
          <w:cs/>
        </w:rPr>
        <w:t>ภูมิภาคลุ่มน้ำโขง</w:t>
      </w:r>
      <w:r w:rsidRPr="007033CF">
        <w:rPr>
          <w:rFonts w:ascii="TH SarabunPSK" w:hAnsi="TH SarabunPSK" w:cs="TH SarabunPSK"/>
          <w:sz w:val="36"/>
          <w:szCs w:val="36"/>
          <w:cs/>
        </w:rPr>
        <w:t>และประชาคมโลกอย่างยั่งยืน</w:t>
      </w:r>
    </w:p>
    <w:p w:rsidR="00181502" w:rsidRPr="007033CF" w:rsidRDefault="00181502" w:rsidP="00592ACE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1D4A" w:rsidRPr="007033CF" w:rsidRDefault="00531D4A" w:rsidP="00592ACE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2ACE" w:rsidRPr="007033CF" w:rsidRDefault="00592ACE" w:rsidP="00592ACE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proofErr w:type="spellStart"/>
      <w:r w:rsidRPr="007033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พันธ</w:t>
      </w:r>
      <w:proofErr w:type="spellEnd"/>
      <w:r w:rsidRPr="007033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กิจ</w:t>
      </w:r>
    </w:p>
    <w:p w:rsidR="00592ACE" w:rsidRPr="007033CF" w:rsidRDefault="00592ACE" w:rsidP="00BE37E2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7033CF">
        <w:rPr>
          <w:rFonts w:ascii="TH SarabunPSK" w:hAnsi="TH SarabunPSK" w:cs="TH SarabunPSK"/>
          <w:sz w:val="36"/>
          <w:szCs w:val="36"/>
          <w:u w:val="single"/>
          <w:cs/>
        </w:rPr>
        <w:t>ผลิตบัณฑิต</w:t>
      </w:r>
      <w:r w:rsidRPr="007033C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033CF">
        <w:rPr>
          <w:rFonts w:ascii="TH SarabunPSK" w:hAnsi="TH SarabunPSK" w:cs="TH SarabunPSK"/>
          <w:sz w:val="36"/>
          <w:szCs w:val="36"/>
        </w:rPr>
        <w:t>:</w:t>
      </w:r>
      <w:r w:rsidRPr="007033CF">
        <w:rPr>
          <w:rFonts w:ascii="TH SarabunPSK" w:hAnsi="TH SarabunPSK" w:cs="TH SarabunPSK"/>
          <w:sz w:val="36"/>
          <w:szCs w:val="36"/>
          <w:cs/>
        </w:rPr>
        <w:t xml:space="preserve"> ผลิต</w:t>
      </w:r>
      <w:r w:rsidRPr="007033CF">
        <w:rPr>
          <w:rFonts w:ascii="TH SarabunPSK" w:hAnsi="TH SarabunPSK" w:cs="TH SarabunPSK" w:hint="cs"/>
          <w:sz w:val="36"/>
          <w:szCs w:val="36"/>
          <w:cs/>
        </w:rPr>
        <w:t>บัณฑิต</w:t>
      </w:r>
      <w:r w:rsidRPr="007033CF">
        <w:rPr>
          <w:rFonts w:ascii="TH SarabunPSK" w:hAnsi="TH SarabunPSK" w:cs="TH SarabunPSK"/>
          <w:sz w:val="36"/>
          <w:szCs w:val="36"/>
          <w:cs/>
        </w:rPr>
        <w:t>ที่</w:t>
      </w:r>
      <w:r w:rsidR="006F349F" w:rsidRPr="007033CF">
        <w:rPr>
          <w:rFonts w:ascii="TH SarabunPSK" w:hAnsi="TH SarabunPSK" w:cs="TH SarabunPSK" w:hint="cs"/>
          <w:sz w:val="36"/>
          <w:szCs w:val="36"/>
          <w:cs/>
        </w:rPr>
        <w:t xml:space="preserve">มีคุณภาพ  </w:t>
      </w:r>
      <w:r w:rsidRPr="007033CF">
        <w:rPr>
          <w:rFonts w:ascii="TH SarabunPSK" w:hAnsi="TH SarabunPSK" w:cs="TH SarabunPSK"/>
          <w:sz w:val="36"/>
          <w:szCs w:val="36"/>
          <w:cs/>
        </w:rPr>
        <w:t>สามารถนำความรู้และทักษะ</w:t>
      </w:r>
      <w:r w:rsidRPr="007033CF">
        <w:rPr>
          <w:rFonts w:ascii="TH SarabunPSK" w:hAnsi="TH SarabunPSK" w:cs="TH SarabunPSK" w:hint="cs"/>
          <w:sz w:val="36"/>
          <w:szCs w:val="36"/>
          <w:cs/>
        </w:rPr>
        <w:t>ด้านวิศวกรรม</w:t>
      </w:r>
      <w:r w:rsidRPr="007033CF">
        <w:rPr>
          <w:rFonts w:ascii="TH SarabunPSK" w:hAnsi="TH SarabunPSK" w:cs="TH SarabunPSK"/>
          <w:sz w:val="36"/>
          <w:szCs w:val="36"/>
          <w:cs/>
        </w:rPr>
        <w:t>ไปประยุกต์ใช้และสร้างสรรค์นวัตกรรมได้อย่างมีประสิทธิภาพบนพื้นฐานของจรรยาบรรณวิชาชีพ</w:t>
      </w:r>
    </w:p>
    <w:p w:rsidR="00592ACE" w:rsidRPr="007033CF" w:rsidRDefault="00592ACE" w:rsidP="00BE37E2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7033CF">
        <w:rPr>
          <w:rFonts w:ascii="TH SarabunPSK" w:hAnsi="TH SarabunPSK" w:cs="TH SarabunPSK"/>
          <w:sz w:val="36"/>
          <w:szCs w:val="36"/>
          <w:u w:val="single"/>
          <w:cs/>
        </w:rPr>
        <w:t>การวิจัย</w:t>
      </w:r>
      <w:r w:rsidRPr="007033C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033CF">
        <w:rPr>
          <w:rFonts w:ascii="TH SarabunPSK" w:hAnsi="TH SarabunPSK" w:cs="TH SarabunPSK"/>
          <w:sz w:val="36"/>
          <w:szCs w:val="36"/>
        </w:rPr>
        <w:t>:</w:t>
      </w:r>
      <w:r w:rsidRPr="007033CF">
        <w:rPr>
          <w:rFonts w:ascii="TH SarabunPSK" w:hAnsi="TH SarabunPSK" w:cs="TH SarabunPSK"/>
          <w:sz w:val="36"/>
          <w:szCs w:val="36"/>
          <w:cs/>
        </w:rPr>
        <w:t xml:space="preserve"> วิจัยเพื่อสร้างองค์ความรู้</w:t>
      </w:r>
      <w:r w:rsidR="009E28FD" w:rsidRPr="007033CF">
        <w:rPr>
          <w:rFonts w:ascii="TH SarabunPSK" w:hAnsi="TH SarabunPSK" w:cs="TH SarabunPSK" w:hint="cs"/>
          <w:sz w:val="36"/>
          <w:szCs w:val="36"/>
          <w:cs/>
        </w:rPr>
        <w:t xml:space="preserve">และนวัตกรรม </w:t>
      </w:r>
      <w:r w:rsidRPr="007033CF">
        <w:rPr>
          <w:rFonts w:ascii="TH SarabunPSK" w:hAnsi="TH SarabunPSK" w:cs="TH SarabunPSK"/>
          <w:sz w:val="36"/>
          <w:szCs w:val="36"/>
          <w:cs/>
        </w:rPr>
        <w:t>ที่สอดคล้องกับความต้องการของสังคม</w:t>
      </w:r>
      <w:r w:rsidR="009E28FD" w:rsidRPr="007033CF">
        <w:rPr>
          <w:rFonts w:ascii="TH SarabunPSK" w:hAnsi="TH SarabunPSK" w:cs="TH SarabunPSK" w:hint="cs"/>
          <w:sz w:val="36"/>
          <w:szCs w:val="36"/>
          <w:cs/>
        </w:rPr>
        <w:t>ภูมิภาคลุ่มน้ำโขง</w:t>
      </w:r>
      <w:r w:rsidR="006F349F" w:rsidRPr="007033CF">
        <w:rPr>
          <w:rFonts w:ascii="TH SarabunPSK" w:hAnsi="TH SarabunPSK" w:cs="TH SarabunPSK"/>
          <w:sz w:val="36"/>
          <w:szCs w:val="36"/>
          <w:cs/>
        </w:rPr>
        <w:t>และประชาคมโล</w:t>
      </w:r>
      <w:r w:rsidR="006F349F" w:rsidRPr="007033CF">
        <w:rPr>
          <w:rFonts w:ascii="TH SarabunPSK" w:hAnsi="TH SarabunPSK" w:cs="TH SarabunPSK" w:hint="cs"/>
          <w:sz w:val="36"/>
          <w:szCs w:val="36"/>
          <w:cs/>
        </w:rPr>
        <w:t>กอย่างยั่งยืน</w:t>
      </w:r>
    </w:p>
    <w:p w:rsidR="00592ACE" w:rsidRPr="007033CF" w:rsidRDefault="00592ACE" w:rsidP="00BE37E2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7033CF">
        <w:rPr>
          <w:rFonts w:ascii="TH SarabunPSK" w:hAnsi="TH SarabunPSK" w:cs="TH SarabunPSK"/>
          <w:sz w:val="36"/>
          <w:szCs w:val="36"/>
          <w:u w:val="single"/>
          <w:cs/>
        </w:rPr>
        <w:t>บริการวิชาการ</w:t>
      </w:r>
      <w:r w:rsidRPr="007033C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033CF">
        <w:rPr>
          <w:rFonts w:ascii="TH SarabunPSK" w:hAnsi="TH SarabunPSK" w:cs="TH SarabunPSK"/>
          <w:sz w:val="36"/>
          <w:szCs w:val="36"/>
        </w:rPr>
        <w:t>:</w:t>
      </w:r>
      <w:r w:rsidRPr="007033C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F349F" w:rsidRPr="007033CF">
        <w:rPr>
          <w:rFonts w:ascii="TH SarabunPSK" w:hAnsi="TH SarabunPSK" w:cs="TH SarabunPSK" w:hint="cs"/>
          <w:sz w:val="36"/>
          <w:szCs w:val="36"/>
          <w:cs/>
        </w:rPr>
        <w:t>ให้บริการวิชาการในการแก้ปัญหาทางวิศวกรรม เพื่อพัฒนา</w:t>
      </w:r>
      <w:r w:rsidRPr="007033CF">
        <w:rPr>
          <w:rFonts w:ascii="TH SarabunPSK" w:hAnsi="TH SarabunPSK" w:cs="TH SarabunPSK"/>
          <w:sz w:val="36"/>
          <w:szCs w:val="36"/>
          <w:cs/>
        </w:rPr>
        <w:t>สังคมอย่างยั่งยืน</w:t>
      </w:r>
    </w:p>
    <w:p w:rsidR="00592ACE" w:rsidRPr="007033CF" w:rsidRDefault="00592ACE" w:rsidP="00BE37E2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7033CF">
        <w:rPr>
          <w:rFonts w:ascii="TH SarabunPSK" w:hAnsi="TH SarabunPSK" w:cs="TH SarabunPSK"/>
          <w:sz w:val="36"/>
          <w:szCs w:val="36"/>
          <w:u w:val="single"/>
          <w:cs/>
        </w:rPr>
        <w:t>ทำนุบำรุงศิลปวัฒนธรรม</w:t>
      </w:r>
      <w:r w:rsidRPr="007033C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033CF">
        <w:rPr>
          <w:rFonts w:ascii="TH SarabunPSK" w:hAnsi="TH SarabunPSK" w:cs="TH SarabunPSK"/>
          <w:sz w:val="36"/>
          <w:szCs w:val="36"/>
        </w:rPr>
        <w:t>:</w:t>
      </w:r>
      <w:r w:rsidRPr="007033C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F349F" w:rsidRPr="007033CF">
        <w:rPr>
          <w:rFonts w:ascii="TH SarabunPSK" w:hAnsi="TH SarabunPSK" w:cs="TH SarabunPSK" w:hint="cs"/>
          <w:sz w:val="36"/>
          <w:szCs w:val="36"/>
          <w:cs/>
        </w:rPr>
        <w:t>ใช้</w:t>
      </w:r>
      <w:r w:rsidRPr="007033CF">
        <w:rPr>
          <w:rFonts w:ascii="TH SarabunPSK" w:hAnsi="TH SarabunPSK" w:cs="TH SarabunPSK"/>
          <w:sz w:val="36"/>
          <w:szCs w:val="36"/>
          <w:cs/>
        </w:rPr>
        <w:t>ทักษะและความ</w:t>
      </w:r>
      <w:r w:rsidR="006F349F" w:rsidRPr="007033CF">
        <w:rPr>
          <w:rFonts w:ascii="TH SarabunPSK" w:hAnsi="TH SarabunPSK" w:cs="TH SarabunPSK" w:hint="cs"/>
          <w:sz w:val="36"/>
          <w:szCs w:val="36"/>
          <w:cs/>
        </w:rPr>
        <w:t>รู้</w:t>
      </w:r>
      <w:r w:rsidRPr="007033CF">
        <w:rPr>
          <w:rFonts w:ascii="TH SarabunPSK" w:hAnsi="TH SarabunPSK" w:cs="TH SarabunPSK"/>
          <w:sz w:val="36"/>
          <w:szCs w:val="36"/>
          <w:cs/>
        </w:rPr>
        <w:t>ด้านวิศวกรรมไป</w:t>
      </w:r>
      <w:proofErr w:type="spellStart"/>
      <w:r w:rsidRPr="007033CF">
        <w:rPr>
          <w:rFonts w:ascii="TH SarabunPSK" w:hAnsi="TH SarabunPSK" w:cs="TH SarabunPSK"/>
          <w:sz w:val="36"/>
          <w:szCs w:val="36"/>
          <w:cs/>
        </w:rPr>
        <w:t>บูรณา</w:t>
      </w:r>
      <w:proofErr w:type="spellEnd"/>
      <w:r w:rsidRPr="007033CF">
        <w:rPr>
          <w:rFonts w:ascii="TH SarabunPSK" w:hAnsi="TH SarabunPSK" w:cs="TH SarabunPSK"/>
          <w:sz w:val="36"/>
          <w:szCs w:val="36"/>
          <w:cs/>
        </w:rPr>
        <w:t>การ</w:t>
      </w:r>
      <w:r w:rsidR="006F349F" w:rsidRPr="007033C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4B0937" w:rsidRPr="007033CF">
        <w:rPr>
          <w:rFonts w:ascii="TH SarabunPSK" w:hAnsi="TH SarabunPSK" w:cs="TH SarabunPSK" w:hint="cs"/>
          <w:sz w:val="36"/>
          <w:szCs w:val="36"/>
          <w:cs/>
        </w:rPr>
        <w:t>เพื่อทำนุบำรุงศิลปวัฒนธรรม ภูมิปัญญา</w:t>
      </w:r>
      <w:r w:rsidRPr="007033CF">
        <w:rPr>
          <w:rFonts w:ascii="TH SarabunPSK" w:hAnsi="TH SarabunPSK" w:cs="TH SarabunPSK"/>
          <w:sz w:val="36"/>
          <w:szCs w:val="36"/>
          <w:cs/>
        </w:rPr>
        <w:t>ของท้องถิ่นและประเทศชาติ</w:t>
      </w:r>
    </w:p>
    <w:p w:rsidR="00084084" w:rsidRPr="007033CF" w:rsidRDefault="00592ACE" w:rsidP="00084084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7033CF">
        <w:rPr>
          <w:rFonts w:ascii="TH SarabunPSK" w:hAnsi="TH SarabunPSK" w:cs="TH SarabunPSK" w:hint="cs"/>
          <w:sz w:val="36"/>
          <w:szCs w:val="36"/>
          <w:u w:val="single"/>
          <w:cs/>
        </w:rPr>
        <w:t>การ</w:t>
      </w:r>
      <w:r w:rsidRPr="007033CF">
        <w:rPr>
          <w:rFonts w:ascii="TH SarabunPSK" w:hAnsi="TH SarabunPSK" w:cs="TH SarabunPSK"/>
          <w:sz w:val="36"/>
          <w:szCs w:val="36"/>
          <w:u w:val="single"/>
          <w:cs/>
        </w:rPr>
        <w:t>บริหาร</w:t>
      </w:r>
      <w:r w:rsidR="00181502" w:rsidRPr="007033CF">
        <w:rPr>
          <w:rFonts w:ascii="TH SarabunPSK" w:hAnsi="TH SarabunPSK" w:cs="TH SarabunPSK" w:hint="cs"/>
          <w:sz w:val="36"/>
          <w:szCs w:val="36"/>
          <w:u w:val="single"/>
          <w:cs/>
        </w:rPr>
        <w:t>จัดการ</w:t>
      </w:r>
      <w:r w:rsidRPr="007033CF">
        <w:rPr>
          <w:rFonts w:ascii="TH SarabunPSK" w:hAnsi="TH SarabunPSK" w:cs="TH SarabunPSK"/>
          <w:sz w:val="36"/>
          <w:szCs w:val="36"/>
        </w:rPr>
        <w:t xml:space="preserve"> :</w:t>
      </w:r>
      <w:r w:rsidRPr="007033C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36B38" w:rsidRPr="007033CF">
        <w:rPr>
          <w:rFonts w:ascii="TH SarabunPSK" w:hAnsi="TH SarabunPSK" w:cs="TH SarabunPSK" w:hint="cs"/>
          <w:sz w:val="36"/>
          <w:szCs w:val="36"/>
          <w:cs/>
        </w:rPr>
        <w:t>มีการบริหารจัดการ</w:t>
      </w:r>
      <w:r w:rsidR="00084084" w:rsidRPr="007033CF">
        <w:rPr>
          <w:rFonts w:ascii="TH SarabunPSK" w:hAnsi="TH SarabunPSK" w:cs="TH SarabunPSK" w:hint="cs"/>
          <w:sz w:val="36"/>
          <w:szCs w:val="36"/>
          <w:cs/>
        </w:rPr>
        <w:t>อย่างมีประสิทธิภาพ</w:t>
      </w:r>
      <w:r w:rsidR="00136B38" w:rsidRPr="007033C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033CF">
        <w:rPr>
          <w:rFonts w:ascii="TH SarabunPSK" w:hAnsi="TH SarabunPSK" w:cs="TH SarabunPSK"/>
          <w:sz w:val="36"/>
          <w:szCs w:val="36"/>
          <w:cs/>
        </w:rPr>
        <w:t>โดยยึดหลัก</w:t>
      </w:r>
      <w:proofErr w:type="spellStart"/>
      <w:r w:rsidRPr="007033CF">
        <w:rPr>
          <w:rFonts w:ascii="TH SarabunPSK" w:hAnsi="TH SarabunPSK" w:cs="TH SarabunPSK"/>
          <w:sz w:val="36"/>
          <w:szCs w:val="36"/>
          <w:cs/>
        </w:rPr>
        <w:t>ธรรมาภิ</w:t>
      </w:r>
      <w:proofErr w:type="spellEnd"/>
      <w:r w:rsidRPr="007033CF">
        <w:rPr>
          <w:rFonts w:ascii="TH SarabunPSK" w:hAnsi="TH SarabunPSK" w:cs="TH SarabunPSK"/>
          <w:sz w:val="36"/>
          <w:szCs w:val="36"/>
          <w:cs/>
        </w:rPr>
        <w:t>บาล</w:t>
      </w:r>
      <w:r w:rsidR="00084084" w:rsidRPr="007033C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3D0676" w:rsidRPr="007033CF" w:rsidRDefault="003D0676"/>
    <w:p w:rsidR="003D0676" w:rsidRPr="007033CF" w:rsidRDefault="003D067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</w:pPr>
      <w:r w:rsidRPr="007033CF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br w:type="page"/>
      </w:r>
    </w:p>
    <w:p w:rsidR="003D0676" w:rsidRDefault="003D0676" w:rsidP="003D067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7033CF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lastRenderedPageBreak/>
        <w:t>ยุทธศาสตร์คณะวิศวกรรมศาสตร์</w:t>
      </w:r>
    </w:p>
    <w:p w:rsidR="00E8197C" w:rsidRPr="007033CF" w:rsidRDefault="00E8197C" w:rsidP="003D067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3D0676" w:rsidRPr="007033CF" w:rsidRDefault="003D0676" w:rsidP="005F085B">
      <w:pPr>
        <w:numPr>
          <w:ilvl w:val="0"/>
          <w:numId w:val="17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33C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ยุทธศาสตร์ที่ 1 การผลิตบัณฑิต </w:t>
      </w:r>
      <w:r w:rsidR="00951C3C" w:rsidRPr="007033C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(รอง</w:t>
      </w:r>
      <w:r w:rsidR="00371D3F" w:rsidRPr="007033C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คณบดีฝ่าย</w:t>
      </w:r>
      <w:r w:rsidR="00951C3C" w:rsidRPr="007033C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วิชาการ/รองกิจการนักศึกษา)</w:t>
      </w:r>
    </w:p>
    <w:p w:rsidR="003D0676" w:rsidRPr="007033CF" w:rsidRDefault="003D0676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1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เพิ่มคุณภาพการผลิตบัณฑิต</w:t>
      </w:r>
      <w:r w:rsidR="00850355"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850355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(เรียนรู้จากของจริง</w:t>
      </w:r>
      <w:r w:rsidR="005B33B3"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เรียนรู้ด้วยตนเอง รู้เหตุผล</w:t>
      </w:r>
      <w:r w:rsidR="002A1FA1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ในหลักทฤษฎีของแต่ละวิชา</w:t>
      </w:r>
      <w:r w:rsidR="005B33B3"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เรียนรู้จากผู้สอน</w:t>
      </w:r>
      <w:r w:rsidR="002A1FA1"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หรือผู้ที่มีประสบการณ์ </w:t>
      </w:r>
      <w:r w:rsidR="005B33B3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ที่เป็นคนเก่ง คนดี</w:t>
      </w:r>
      <w:r w:rsidR="002A1FA1"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มีประสบการณ์</w:t>
      </w:r>
      <w:r w:rsidR="00850355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)</w:t>
      </w:r>
      <w:r w:rsidR="00D27305"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D27305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สนับสนุนให้มีกิจกรรมเสริมทักษะ</w:t>
      </w:r>
      <w:r w:rsidR="00D27305"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D27305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การแข่งขันทางวิชาการและวิชาชีพ</w:t>
      </w:r>
      <w:r w:rsidR="00371D3F"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proofErr w:type="spellStart"/>
      <w:r w:rsidR="00371D3F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สห</w:t>
      </w:r>
      <w:proofErr w:type="spellEnd"/>
      <w:r w:rsidR="00371D3F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กิจศึกษา</w:t>
      </w:r>
    </w:p>
    <w:p w:rsidR="003D0676" w:rsidRPr="007033CF" w:rsidRDefault="003D0676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2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การพัฒนา</w:t>
      </w:r>
      <w:r w:rsidR="002A1FA1" w:rsidRPr="007033CF">
        <w:rPr>
          <w:rFonts w:ascii="TH SarabunPSK" w:eastAsia="Times New Roman" w:hAnsi="TH SarabunPSK" w:cs="TH SarabunPSK"/>
          <w:sz w:val="36"/>
          <w:szCs w:val="36"/>
          <w:cs/>
        </w:rPr>
        <w:t>หลักสูตรและการเรียนการสอ</w:t>
      </w:r>
      <w:r w:rsidR="002A1FA1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นให้ทันสมัย และตรงตามความต้องการของตลาดงาน</w:t>
      </w:r>
    </w:p>
    <w:p w:rsidR="00D27305" w:rsidRPr="007033CF" w:rsidRDefault="002A1FA1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3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สนับสนุนอาจารย์ให้มีคุณวุฒิ และประสบการณ์ในวิชาชีพ และพัฒนาตนเอง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(เชิญวิทยาการที่มีประสบการณ์มาสอน และให้อาจารย์ร่วมทำงาน</w:t>
      </w:r>
      <w:r w:rsidR="00371D3F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/สร้างความร่วมมือ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ในภาคเอกชน</w:t>
      </w:r>
      <w:r w:rsidR="00371D3F"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ลาไปเพิ่มพูนความรู้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)</w:t>
      </w:r>
    </w:p>
    <w:p w:rsidR="003D0676" w:rsidRPr="007033CF" w:rsidRDefault="003D0676" w:rsidP="005F085B">
      <w:pPr>
        <w:numPr>
          <w:ilvl w:val="0"/>
          <w:numId w:val="17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33C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ยุทธศาสตร์ที่ 2 งานวิจัยและงานนวัตกรรม</w:t>
      </w:r>
      <w:r w:rsidRPr="007033CF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371D3F" w:rsidRPr="007033C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(รองคณบดีฝ่ายวิจัยฯ)</w:t>
      </w:r>
    </w:p>
    <w:p w:rsidR="003D0676" w:rsidRPr="007033CF" w:rsidRDefault="003D0676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1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สร้างแรงจูงใจในการทำงานวิจัย</w:t>
      </w:r>
      <w:r w:rsidR="00156D7C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และนวัตกรรม</w:t>
      </w:r>
      <w:r w:rsidR="009C40EB"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9C40EB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(เงินรางวัล)</w:t>
      </w:r>
    </w:p>
    <w:p w:rsidR="00371D3F" w:rsidRPr="007033CF" w:rsidRDefault="00371D3F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2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นำเนื้อหา/วิชาที่สอนที่ยังไม่มีข้อมูลจากความเป็นจริงมาเป็นหัวข้อวิจัย</w:t>
      </w:r>
    </w:p>
    <w:p w:rsidR="0045472B" w:rsidRPr="007033CF" w:rsidRDefault="00371D3F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3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นำปัญหาจริงมาเป็นหัวข้อวิจัย</w:t>
      </w:r>
      <w:r w:rsidR="0045472B"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45472B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เชื่อมโยงกับงานบัณฑิตศึกษา</w:t>
      </w:r>
    </w:p>
    <w:p w:rsidR="00371D3F" w:rsidRPr="007033CF" w:rsidRDefault="0045472B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4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สนับสนุนให้มีกลไกการบริหารงานวิจัย</w:t>
      </w:r>
      <w:r w:rsidR="00156D7C"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และนวัตกรรม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ให้มีประสิทธิภา</w:t>
      </w:r>
      <w:r w:rsidR="00156D7C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พและความคล่องตัว</w:t>
      </w:r>
    </w:p>
    <w:p w:rsidR="0045472B" w:rsidRPr="007033CF" w:rsidRDefault="009C40EB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5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ส่งเสริมและสนับสนุนการพัฒนาขีดความสามารถในการวิจัย (ระบบพี่เลี้ยง จัดตั้งกลุ่มหรือทีมวิจัย</w:t>
      </w:r>
      <w:r w:rsidR="005B6FD8"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ร่วมมือกับหน่วยงานภายนอก/ภาคเอกชน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)</w:t>
      </w:r>
    </w:p>
    <w:p w:rsidR="003D0676" w:rsidRPr="007033CF" w:rsidRDefault="003D0676" w:rsidP="005F085B">
      <w:pPr>
        <w:numPr>
          <w:ilvl w:val="0"/>
          <w:numId w:val="17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33C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ยุทธศาสตร์ที่ 3 การบริการวิชาการ</w:t>
      </w:r>
      <w:r w:rsidRPr="007033CF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371D3F" w:rsidRPr="007033C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(รองคณบดีฝ่ายวิจัยฯ)</w:t>
      </w:r>
    </w:p>
    <w:p w:rsidR="003D0676" w:rsidRPr="007033CF" w:rsidRDefault="003D0676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1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สร้างโครงการที่เป็นความต้องการของชุมชน</w:t>
      </w:r>
    </w:p>
    <w:p w:rsidR="00BB4933" w:rsidRPr="007033CF" w:rsidRDefault="00BB4933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2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การถ่ายทอดองค์ความรู้ เรียนรู้ภูมิปัญญาท้องถิ่นและเทคโนโลยีที่เหมาะสม</w:t>
      </w:r>
    </w:p>
    <w:p w:rsidR="00BB4933" w:rsidRPr="007033CF" w:rsidRDefault="00BB4933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3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เพิ่มการสนับสนุนการบริการวิชาการจากแหล่งทุนภายนอก</w:t>
      </w:r>
    </w:p>
    <w:p w:rsidR="00BB4933" w:rsidRPr="007033CF" w:rsidRDefault="00B9118A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4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proofErr w:type="spellStart"/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บูรณา</w:t>
      </w:r>
      <w:proofErr w:type="spellEnd"/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การ</w:t>
      </w:r>
      <w:r w:rsidR="007756E7"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การเรียนการสอนกับการบริการวิชาการ</w:t>
      </w:r>
    </w:p>
    <w:p w:rsidR="00B9118A" w:rsidRPr="007033CF" w:rsidRDefault="00B9118A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5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สนับสนุนการจัดตั้งศูนย์</w:t>
      </w:r>
      <w:r w:rsidR="007D5FD4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/จัดโครงสร้างการ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บริการวิชาการ</w:t>
      </w:r>
      <w:r w:rsidR="00BE6BE4"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/รวมกลุ่มนักวิจัย บริการวิชาการ</w:t>
      </w:r>
    </w:p>
    <w:p w:rsidR="00BE6BE4" w:rsidRPr="007033CF" w:rsidRDefault="00BE6BE4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6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สร้างเครือข่ายความร่วมมือกับภาครัฐและเอกชน หรือองค์กรชุมชนตลอดจนภาคธุรกิจ อุตสาหกรรม เพื่อเรียนรู้และสร้างความเข้มแข็งของชุมชนและสังคม</w:t>
      </w:r>
    </w:p>
    <w:p w:rsidR="00BE6BE4" w:rsidRPr="007033CF" w:rsidRDefault="00BE6BE4" w:rsidP="00BE6BE4">
      <w:pPr>
        <w:pStyle w:val="a3"/>
        <w:numPr>
          <w:ilvl w:val="0"/>
          <w:numId w:val="18"/>
        </w:num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3D0676" w:rsidRPr="007033CF" w:rsidRDefault="003D0676" w:rsidP="005F085B">
      <w:pPr>
        <w:numPr>
          <w:ilvl w:val="0"/>
          <w:numId w:val="17"/>
        </w:numPr>
        <w:spacing w:after="0" w:line="240" w:lineRule="auto"/>
        <w:ind w:left="284" w:hanging="284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33C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ยุทธศาสตร์ที่ 4 การทำนุบำรุงศิลปวัฒนธรรม</w:t>
      </w:r>
      <w:r w:rsidRPr="007033CF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371D3F" w:rsidRPr="007033C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(รองคณบดีฝ่ายวิจัยฯ)</w:t>
      </w:r>
    </w:p>
    <w:p w:rsidR="003D0676" w:rsidRPr="007033CF" w:rsidRDefault="003D0676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1  </w:t>
      </w:r>
      <w:r w:rsidR="007D5FD4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เรียนรู้และมีส่วนร่วมในการอนุรักษ์และบำรุงศิลปะและวัฒนธรรมอันดี</w:t>
      </w:r>
    </w:p>
    <w:p w:rsidR="007D5FD4" w:rsidRDefault="000F06C0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</w:rPr>
        <w:t>2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ใช้ความรู้ด้านวิศวกรรม ร่วมในการทำนุบำรุงศิลปะและวัฒนธรรมกับคณะและหน่วยงานอื่น ๆ</w:t>
      </w:r>
    </w:p>
    <w:p w:rsidR="00E8197C" w:rsidRPr="007033CF" w:rsidRDefault="00E8197C" w:rsidP="00E8197C">
      <w:pPr>
        <w:pStyle w:val="a3"/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</w:p>
    <w:p w:rsidR="003D0676" w:rsidRPr="007033CF" w:rsidRDefault="003D0676" w:rsidP="005F085B">
      <w:pPr>
        <w:numPr>
          <w:ilvl w:val="0"/>
          <w:numId w:val="17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33C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ยุทธศาสตร์ที่ 5 การพัฒนา</w:t>
      </w:r>
      <w:r w:rsidR="004A5674" w:rsidRPr="007033C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องค์กร </w:t>
      </w:r>
      <w:r w:rsidRPr="007033C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และบุคลากร</w:t>
      </w:r>
      <w:r w:rsidRPr="007033CF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741CE0" w:rsidRPr="007033C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(รองคณบดีฝ่ายบริหาร)</w:t>
      </w:r>
    </w:p>
    <w:p w:rsidR="003D0676" w:rsidRPr="007033CF" w:rsidRDefault="003D0676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1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พัฒนาระบบบริหารทรัพยากรบุคคล</w:t>
      </w:r>
      <w:r w:rsidR="002F133A"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2F133A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(รับเข้า-รักษาคนดี</w:t>
      </w:r>
      <w:r w:rsidR="002F133A" w:rsidRPr="007033CF">
        <w:rPr>
          <w:rFonts w:ascii="TH SarabunPSK" w:eastAsia="Times New Roman" w:hAnsi="TH SarabunPSK" w:cs="TH SarabunPSK"/>
          <w:sz w:val="36"/>
          <w:szCs w:val="36"/>
        </w:rPr>
        <w:t>-</w:t>
      </w:r>
      <w:r w:rsidR="002F133A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สวัสดิการ</w:t>
      </w:r>
      <w:r w:rsidR="002F133A" w:rsidRPr="007033CF">
        <w:rPr>
          <w:rFonts w:ascii="TH SarabunPSK" w:eastAsia="Times New Roman" w:hAnsi="TH SarabunPSK" w:cs="TH SarabunPSK"/>
          <w:sz w:val="36"/>
          <w:szCs w:val="36"/>
        </w:rPr>
        <w:t>-</w:t>
      </w:r>
      <w:r w:rsidR="002F133A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เกษียณอายุราชการ)</w:t>
      </w:r>
    </w:p>
    <w:p w:rsidR="003D0676" w:rsidRPr="007033CF" w:rsidRDefault="003D0676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2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ด้านการเงิน</w:t>
      </w:r>
      <w:r w:rsidR="00016432"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016432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(การจัดหารายได้นอกเหนือจากค่าธรรมเนียมการศึกษาเพิ่ม เช่น การบริการวิชาการ)</w:t>
      </w:r>
    </w:p>
    <w:p w:rsidR="00AF32E2" w:rsidRPr="007033CF" w:rsidRDefault="00AF32E2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3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สนับสนุนอาจารย์ให้มีคุณวุฒิ และประสบการณ์ในวิชาชีพ และพัฒนาตนเอง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(เชิญวิทยาการที่มีประสบการณ์มาสอน และให้อาจารย์ร่วมทำงาน/สร้างความร่วมมือในภาคเอกชน ลาไปเพิ่มพูนความรู้)</w:t>
      </w:r>
    </w:p>
    <w:p w:rsidR="00AF32E2" w:rsidRPr="007033CF" w:rsidRDefault="00AF32E2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4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ใช้เทคโนโลยีสารสนเทศเพื่อ</w:t>
      </w:r>
      <w:r w:rsidR="00F16797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สนับสนุน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การบริหารจัดการและพัฒนาสถาบัน</w:t>
      </w:r>
    </w:p>
    <w:p w:rsidR="004A5674" w:rsidRPr="007033CF" w:rsidRDefault="004A5674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>กลยุทธ์ที่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 xml:space="preserve"> 5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การปรับปรุงภูมิทัศน์ ระบบสาธารณูปโภค</w:t>
      </w:r>
    </w:p>
    <w:p w:rsidR="004A5674" w:rsidRPr="007033CF" w:rsidRDefault="004A5674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6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การสร้างวัฒนธรรมองค์กร</w:t>
      </w:r>
      <w:r w:rsidR="00C559A6"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C559A6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อย่างมีภราดรภาพ (อยู่ร่วมกันฉันท์พี่น้อง) เพื่อการมีส่วนร่วม และเกิดความสามัคคี</w:t>
      </w:r>
    </w:p>
    <w:p w:rsidR="00AF32E2" w:rsidRPr="007033CF" w:rsidRDefault="00AF32E2" w:rsidP="003D0676">
      <w:pPr>
        <w:pStyle w:val="a3"/>
        <w:numPr>
          <w:ilvl w:val="0"/>
          <w:numId w:val="18"/>
        </w:num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3D0676" w:rsidRPr="007033CF" w:rsidRDefault="003D0676" w:rsidP="005F085B">
      <w:pPr>
        <w:numPr>
          <w:ilvl w:val="0"/>
          <w:numId w:val="17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33C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Pr="007033CF">
        <w:rPr>
          <w:rFonts w:ascii="TH SarabunPSK" w:eastAsia="Times New Roman" w:hAnsi="TH SarabunPSK" w:cs="TH SarabunPSK"/>
          <w:b/>
          <w:bCs/>
          <w:sz w:val="36"/>
          <w:szCs w:val="36"/>
        </w:rPr>
        <w:t>6</w:t>
      </w:r>
      <w:r w:rsidRPr="007033C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การประกันคุณภาพ</w:t>
      </w:r>
      <w:r w:rsidR="00AF32E2" w:rsidRPr="007033CF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AF32E2" w:rsidRPr="007033C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(รองคณบดีฝ่ายวางแผนฯ)</w:t>
      </w:r>
    </w:p>
    <w:p w:rsidR="003D0676" w:rsidRPr="007033CF" w:rsidRDefault="003D0676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1</w:t>
      </w:r>
      <w:r w:rsidRPr="007033CF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="005A04EB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วางระบบ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และติดตามการประกันคุณภาพทางการศึกษา</w:t>
      </w:r>
      <w:r w:rsidR="005A04EB"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(ระดับประเทศ)</w:t>
      </w:r>
      <w:r w:rsidR="005A04EB" w:rsidRPr="007033CF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5A04EB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ให้มีประสิทธิภาพ</w:t>
      </w:r>
    </w:p>
    <w:p w:rsidR="003D0676" w:rsidRPr="007033CF" w:rsidRDefault="003D0676" w:rsidP="005F085B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H SarabunPSK" w:eastAsia="Times New Roman" w:hAnsi="TH SarabunPSK" w:cs="TH SarabunPSK"/>
          <w:sz w:val="36"/>
          <w:szCs w:val="36"/>
          <w:cs/>
        </w:rPr>
      </w:pPr>
      <w:r w:rsidRPr="007033CF"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  <w:t xml:space="preserve">กลยุทธ์ที่ </w:t>
      </w:r>
      <w:r w:rsidRPr="007033CF">
        <w:rPr>
          <w:rFonts w:ascii="TH SarabunPSK" w:eastAsia="Times New Roman" w:hAnsi="TH SarabunPSK" w:cs="TH SarabunPSK"/>
          <w:sz w:val="36"/>
          <w:szCs w:val="36"/>
          <w:u w:val="single"/>
        </w:rPr>
        <w:t>2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506DCC" w:rsidRPr="007033C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ส่งเสริมกระบวนการพัฒนา</w:t>
      </w:r>
      <w:r w:rsidR="00506DCC" w:rsidRPr="007033CF">
        <w:rPr>
          <w:rFonts w:ascii="TH SarabunPSK" w:eastAsia="Times New Roman" w:hAnsi="TH SarabunPSK" w:cs="TH SarabunPSK" w:hint="cs"/>
          <w:sz w:val="36"/>
          <w:szCs w:val="36"/>
          <w:cs/>
        </w:rPr>
        <w:t>ระบบประกันคุณภาพไปสู่ระดับสากล เช่น</w:t>
      </w:r>
      <w:r w:rsidR="00506DCC" w:rsidRPr="007033CF">
        <w:rPr>
          <w:rFonts w:ascii="TH SarabunPSK" w:eastAsia="Times New Roman" w:hAnsi="TH SarabunPSK" w:cs="TH SarabunPSK"/>
          <w:sz w:val="36"/>
          <w:szCs w:val="36"/>
        </w:rPr>
        <w:t xml:space="preserve"> TABEE</w:t>
      </w:r>
    </w:p>
    <w:p w:rsidR="003D0676" w:rsidRPr="007033CF" w:rsidRDefault="003D06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033CF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AF5E1F" w:rsidRPr="007033CF" w:rsidRDefault="00AF5E1F" w:rsidP="00AF5E1F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33CF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SWOT </w:t>
      </w:r>
      <w:r w:rsidRPr="007033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คณะวิศวกรรมศาสตร์ </w:t>
      </w:r>
    </w:p>
    <w:p w:rsidR="00AF5E1F" w:rsidRPr="007033CF" w:rsidRDefault="00AF5E1F" w:rsidP="00AF5E1F">
      <w:pPr>
        <w:pStyle w:val="a5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623"/>
      </w:tblGrid>
      <w:tr w:rsidR="00AF5E1F" w:rsidRPr="007033CF" w:rsidTr="00DD2B55">
        <w:trPr>
          <w:jc w:val="center"/>
        </w:trPr>
        <w:tc>
          <w:tcPr>
            <w:tcW w:w="2253" w:type="dxa"/>
            <w:shd w:val="clear" w:color="auto" w:fill="FFFF00"/>
          </w:tcPr>
          <w:p w:rsidR="00AF5E1F" w:rsidRPr="007033CF" w:rsidRDefault="00AF5E1F" w:rsidP="00DD2B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33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7623" w:type="dxa"/>
            <w:shd w:val="clear" w:color="auto" w:fill="FFFF00"/>
          </w:tcPr>
          <w:p w:rsidR="00AF5E1F" w:rsidRPr="007033CF" w:rsidRDefault="00AF5E1F" w:rsidP="00DD2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3C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</w:tr>
      <w:tr w:rsidR="00AF5E1F" w:rsidRPr="007033CF" w:rsidTr="00DD2B55">
        <w:trPr>
          <w:jc w:val="center"/>
        </w:trPr>
        <w:tc>
          <w:tcPr>
            <w:tcW w:w="2253" w:type="dxa"/>
          </w:tcPr>
          <w:p w:rsidR="00DD2B55" w:rsidRPr="007033CF" w:rsidRDefault="00AF5E1F" w:rsidP="00DD2B5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จุดแข็ง   </w:t>
            </w:r>
          </w:p>
          <w:p w:rsidR="00AF5E1F" w:rsidRPr="007033CF" w:rsidRDefault="00AF5E1F" w:rsidP="00DD2B5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(Strengths : S)</w:t>
            </w:r>
          </w:p>
        </w:tc>
        <w:tc>
          <w:tcPr>
            <w:tcW w:w="7623" w:type="dxa"/>
          </w:tcPr>
          <w:p w:rsidR="00AF5E1F" w:rsidRPr="007033CF" w:rsidRDefault="00AF5E1F" w:rsidP="00AF5E1F">
            <w:pPr>
              <w:numPr>
                <w:ilvl w:val="0"/>
                <w:numId w:val="8"/>
              </w:numPr>
              <w:tabs>
                <w:tab w:val="clear" w:pos="1800"/>
                <w:tab w:val="num" w:pos="210"/>
              </w:tabs>
              <w:spacing w:after="0" w:line="240" w:lineRule="auto"/>
              <w:ind w:left="294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/>
                <w:sz w:val="28"/>
                <w:cs/>
              </w:rPr>
              <w:t>ได้เปรียบเชิงพื้นที่ (เป็นคณะวิศวกรรมศาสตร์ที่อยู่ในพื้นที่อีสานตอนล่างสามาร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ถ</w:t>
            </w:r>
            <w:r w:rsidRPr="007033CF">
              <w:rPr>
                <w:rFonts w:ascii="TH SarabunPSK" w:hAnsi="TH SarabunPSK" w:cs="TH SarabunPSK"/>
                <w:sz w:val="28"/>
                <w:cs/>
              </w:rPr>
              <w:t>รองรับนักเรียน</w:t>
            </w:r>
            <w:r w:rsidRPr="007033CF">
              <w:rPr>
                <w:rFonts w:ascii="TH SarabunPSK" w:hAnsi="TH SarabunPSK" w:cs="TH SarabunPSK"/>
                <w:sz w:val="28"/>
              </w:rPr>
              <w:t>/</w:t>
            </w:r>
            <w:r w:rsidRPr="007033CF">
              <w:rPr>
                <w:rFonts w:ascii="TH SarabunPSK" w:hAnsi="TH SarabunPSK" w:cs="TH SarabunPSK"/>
                <w:sz w:val="28"/>
                <w:cs/>
              </w:rPr>
              <w:t>ประชาชนที่ต้องการศึกษาในพื้นที่ใกล้เคียงรวมทั้งประเทศเพื่อนบ้าน)</w:t>
            </w:r>
          </w:p>
          <w:p w:rsidR="00AF5E1F" w:rsidRPr="007033CF" w:rsidRDefault="00AF5E1F" w:rsidP="00AF5E1F">
            <w:pPr>
              <w:numPr>
                <w:ilvl w:val="0"/>
                <w:numId w:val="8"/>
              </w:numPr>
              <w:tabs>
                <w:tab w:val="clear" w:pos="1800"/>
                <w:tab w:val="num" w:pos="210"/>
              </w:tabs>
              <w:spacing w:after="0" w:line="240" w:lineRule="auto"/>
              <w:ind w:left="294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บัณฑิตมีคุณลักษณะที่</w:t>
            </w:r>
            <w:r w:rsidRPr="007033CF">
              <w:rPr>
                <w:rFonts w:ascii="TH SarabunPSK" w:hAnsi="TH SarabunPSK" w:cs="TH SarabunPSK"/>
                <w:sz w:val="28"/>
                <w:cs/>
              </w:rPr>
              <w:t>สามารถตอบสนองความต้องการของภาคอุตสาหกรรมได้ดี</w:t>
            </w:r>
          </w:p>
          <w:p w:rsidR="00AF5E1F" w:rsidRPr="007033CF" w:rsidRDefault="00AF5E1F" w:rsidP="00AF5E1F">
            <w:pPr>
              <w:numPr>
                <w:ilvl w:val="0"/>
                <w:numId w:val="8"/>
              </w:numPr>
              <w:tabs>
                <w:tab w:val="clear" w:pos="1800"/>
                <w:tab w:val="num" w:pos="210"/>
              </w:tabs>
              <w:spacing w:after="0" w:line="240" w:lineRule="auto"/>
              <w:ind w:left="294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/>
                <w:sz w:val="28"/>
                <w:cs/>
              </w:rPr>
              <w:t>คณาจารย์ส่วนใหญ่มีคุณวุฒิสูง และมีจิตสำนึกดีในการพัฒนาองค์กร</w:t>
            </w:r>
          </w:p>
          <w:p w:rsidR="00AF5E1F" w:rsidRPr="007033CF" w:rsidRDefault="00AF5E1F" w:rsidP="00AF5E1F">
            <w:pPr>
              <w:numPr>
                <w:ilvl w:val="0"/>
                <w:numId w:val="8"/>
              </w:numPr>
              <w:tabs>
                <w:tab w:val="clear" w:pos="1800"/>
                <w:tab w:val="num" w:pos="210"/>
              </w:tabs>
              <w:spacing w:after="0" w:line="240" w:lineRule="auto"/>
              <w:ind w:left="294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/>
                <w:sz w:val="28"/>
                <w:cs/>
              </w:rPr>
              <w:t>มีความสามารถ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Pr="007033CF">
              <w:rPr>
                <w:rFonts w:ascii="TH SarabunPSK" w:hAnsi="TH SarabunPSK" w:cs="TH SarabunPSK"/>
                <w:sz w:val="28"/>
                <w:cs/>
              </w:rPr>
              <w:t>ให้บริการวิชาการแก่อุตสาหกรรมและชุมชน</w:t>
            </w:r>
          </w:p>
        </w:tc>
      </w:tr>
      <w:tr w:rsidR="00AF5E1F" w:rsidRPr="007033CF" w:rsidTr="00DD2B55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55" w:rsidRPr="007033CF" w:rsidRDefault="00AF5E1F" w:rsidP="00DD2B5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จุดอ่อน   </w:t>
            </w:r>
          </w:p>
          <w:p w:rsidR="00AF5E1F" w:rsidRPr="007033CF" w:rsidRDefault="00AF5E1F" w:rsidP="00DD2B5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(Weakness: W)</w:t>
            </w:r>
          </w:p>
          <w:p w:rsidR="00AF5E1F" w:rsidRPr="007033CF" w:rsidRDefault="00AF5E1F" w:rsidP="00DD2B5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นักศึกษาแรกเข้ามีความพร้อมในการเรียนมหาวิทยาลัยน้อย</w:t>
            </w:r>
          </w:p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/>
                <w:sz w:val="28"/>
                <w:cs/>
              </w:rPr>
              <w:t>การเชื่อมต่อ (</w:t>
            </w:r>
            <w:r w:rsidRPr="007033CF">
              <w:rPr>
                <w:rFonts w:ascii="TH SarabunPSK" w:hAnsi="TH SarabunPSK" w:cs="TH SarabunPSK"/>
                <w:sz w:val="28"/>
              </w:rPr>
              <w:t xml:space="preserve">Connection) </w:t>
            </w:r>
            <w:r w:rsidRPr="007033CF">
              <w:rPr>
                <w:rFonts w:ascii="TH SarabunPSK" w:hAnsi="TH SarabunPSK" w:cs="TH SarabunPSK"/>
                <w:sz w:val="28"/>
                <w:cs/>
              </w:rPr>
              <w:t>กับภาคอุตสาหกรรมยังมีน้อย</w:t>
            </w:r>
          </w:p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/>
                <w:sz w:val="28"/>
                <w:cs/>
              </w:rPr>
              <w:t>ขาดข้อมูลพื้นฐานของท้องถิ่นในการตัดสินใจ</w:t>
            </w:r>
          </w:p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บัณฑิตยังมีจุดอ่อนด้านภาษาต่างประเทศ</w:t>
            </w:r>
          </w:p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ขาดการเตรียมความพร้อมในการเข้าสู่ประชาคมอาเซียน</w:t>
            </w:r>
            <w:r w:rsidRPr="007033CF">
              <w:rPr>
                <w:rFonts w:ascii="TH SarabunPSK" w:hAnsi="TH SarabunPSK" w:cs="TH SarabunPSK"/>
                <w:sz w:val="28"/>
              </w:rPr>
              <w:t xml:space="preserve"> 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เช่น ขาดการวิเคราะห์ตลาดแรงงาน, ขาดความเข้าใจเกี่ยวกับประชาคม</w:t>
            </w:r>
            <w:r w:rsidR="00D476C9" w:rsidRPr="007033CF"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อาเซียน</w:t>
            </w:r>
            <w:r w:rsidRPr="007033CF">
              <w:rPr>
                <w:rFonts w:ascii="TH SarabunPSK" w:hAnsi="TH SarabunPSK" w:cs="TH SarabunPSK"/>
                <w:sz w:val="28"/>
              </w:rPr>
              <w:t xml:space="preserve"> (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ขาด</w:t>
            </w:r>
            <w:r w:rsidRPr="007033CF">
              <w:rPr>
                <w:rFonts w:ascii="TH SarabunPSK" w:hAnsi="TH SarabunPSK" w:cs="TH SarabunPSK"/>
                <w:sz w:val="28"/>
              </w:rPr>
              <w:t xml:space="preserve"> Blue print 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7033CF">
              <w:rPr>
                <w:rFonts w:ascii="TH SarabunPSK" w:hAnsi="TH SarabunPSK" w:cs="TH SarabunPSK"/>
                <w:sz w:val="28"/>
              </w:rPr>
              <w:t xml:space="preserve"> </w:t>
            </w:r>
            <w:r w:rsidR="00D476C9" w:rsidRPr="007033CF">
              <w:rPr>
                <w:rFonts w:ascii="TH SarabunPSK" w:hAnsi="TH SarabunPSK" w:cs="TH SarabunPSK"/>
                <w:sz w:val="28"/>
              </w:rPr>
              <w:t>ASEAN Economic Community-</w:t>
            </w:r>
            <w:r w:rsidRPr="007033CF">
              <w:rPr>
                <w:rFonts w:ascii="TH SarabunPSK" w:hAnsi="TH SarabunPSK" w:cs="TH SarabunPSK"/>
                <w:sz w:val="28"/>
              </w:rPr>
              <w:t>AEC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F5E1F" w:rsidRPr="007033CF" w:rsidRDefault="00AF5E1F" w:rsidP="00DD2B55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 w:right="-38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ผลงานวิชาการที่ได้รับรองคุณภาพ และจำนวนผลงานที่จดอนุสิทธิบัตรหรือสิทธิบัตรมีจำนวนน้อย</w:t>
            </w:r>
            <w:r w:rsidRPr="007033CF">
              <w:rPr>
                <w:rFonts w:ascii="TH SarabunPSK" w:hAnsi="TH SarabunPSK" w:cs="TH SarabunPSK"/>
                <w:sz w:val="28"/>
              </w:rPr>
              <w:t xml:space="preserve"> 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งานบริการวิชาการที่เสริมสร้างความเข้มแข็งของชุมชนมีปริมาณน้อยและไม่ต่อเนื่อง</w:t>
            </w:r>
          </w:p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การบูร</w:t>
            </w:r>
            <w:proofErr w:type="spellStart"/>
            <w:r w:rsidRPr="007033CF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Pr="007033CF">
              <w:rPr>
                <w:rFonts w:ascii="TH SarabunPSK" w:hAnsi="TH SarabunPSK" w:cs="TH SarabunPSK" w:hint="cs"/>
                <w:sz w:val="28"/>
                <w:cs/>
              </w:rPr>
              <w:t>การบริการวิชาการ และงานวิจัยมีจำนวนน้อย</w:t>
            </w:r>
          </w:p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บุคลากรบางหน่วยงานมีน้อย เมื่อเทียบกับปริมาณงาน</w:t>
            </w:r>
          </w:p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บุคลากรสายสนับสนุนขาดความเชี่ยวชาญเชิงลึกในการวิเคราะห์ สังเคราะห์ และใช้</w:t>
            </w:r>
            <w:r w:rsidRPr="007033CF">
              <w:rPr>
                <w:rFonts w:ascii="TH SarabunPSK" w:hAnsi="TH SarabunPSK" w:cs="TH SarabunPSK"/>
                <w:sz w:val="28"/>
              </w:rPr>
              <w:t xml:space="preserve"> IT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 xml:space="preserve"> ในการทำงาน</w:t>
            </w:r>
          </w:p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ขาดระบบสารสนเทศที่ทันสมัยในการรองรับการปฏิบัติงานของบุคลากรสายสนับสนุน และสายวิชาการ</w:t>
            </w:r>
          </w:p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นักศึกษาไม่สำเร็จการศึกษาตามเกณฑ์</w:t>
            </w:r>
          </w:p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ขาดทิศทางที่ชัดเจนของการบริการวิชาการและการวิจัย</w:t>
            </w:r>
          </w:p>
          <w:p w:rsidR="00AF5E1F" w:rsidRPr="007033CF" w:rsidRDefault="00AF5E1F" w:rsidP="00AF5E1F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ขาดการประชาสัมพันธ์การดำเนินงานของคณะ ต่อสังคมและชุมชน</w:t>
            </w:r>
          </w:p>
        </w:tc>
      </w:tr>
      <w:tr w:rsidR="00AF5E1F" w:rsidRPr="007033CF" w:rsidTr="00DD2B55">
        <w:trPr>
          <w:jc w:val="center"/>
        </w:trPr>
        <w:tc>
          <w:tcPr>
            <w:tcW w:w="2253" w:type="dxa"/>
          </w:tcPr>
          <w:p w:rsidR="00AF5E1F" w:rsidRPr="007033CF" w:rsidRDefault="00AF5E1F" w:rsidP="00DD2B5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โอกาส  </w:t>
            </w:r>
          </w:p>
          <w:p w:rsidR="00AF5E1F" w:rsidRPr="007033CF" w:rsidRDefault="00AF5E1F" w:rsidP="00DD2B5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(Opportunities: O)</w:t>
            </w:r>
          </w:p>
        </w:tc>
        <w:tc>
          <w:tcPr>
            <w:tcW w:w="7623" w:type="dxa"/>
          </w:tcPr>
          <w:p w:rsidR="00AF5E1F" w:rsidRPr="007033CF" w:rsidRDefault="00AF5E1F" w:rsidP="00AF5E1F">
            <w:pPr>
              <w:numPr>
                <w:ilvl w:val="0"/>
                <w:numId w:val="10"/>
              </w:numPr>
              <w:spacing w:after="0" w:line="240" w:lineRule="auto"/>
              <w:ind w:left="294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เครือข่ายของบัณฑิตในภาคอุตสาหกรรมมีความเข้มแข็งมากขึ้น</w:t>
            </w:r>
          </w:p>
          <w:p w:rsidR="00AF5E1F" w:rsidRPr="007033CF" w:rsidRDefault="00AF5E1F" w:rsidP="00AF5E1F">
            <w:pPr>
              <w:numPr>
                <w:ilvl w:val="0"/>
                <w:numId w:val="10"/>
              </w:numPr>
              <w:spacing w:after="0" w:line="240" w:lineRule="auto"/>
              <w:ind w:left="294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/>
                <w:sz w:val="28"/>
                <w:cs/>
              </w:rPr>
              <w:t>มีพื้นที่ว่าง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เชิงยุทธศาสตร์</w:t>
            </w:r>
            <w:r w:rsidRPr="007033CF">
              <w:rPr>
                <w:rFonts w:ascii="TH SarabunPSK" w:hAnsi="TH SarabunPSK" w:cs="TH SarabunPSK"/>
                <w:sz w:val="28"/>
                <w:cs/>
              </w:rPr>
              <w:t>สำหรับการพัฒนาอีกมาก</w:t>
            </w:r>
          </w:p>
          <w:p w:rsidR="00AF5E1F" w:rsidRPr="007033CF" w:rsidRDefault="00AF5E1F" w:rsidP="00AF5E1F">
            <w:pPr>
              <w:numPr>
                <w:ilvl w:val="0"/>
                <w:numId w:val="10"/>
              </w:numPr>
              <w:spacing w:after="0" w:line="240" w:lineRule="auto"/>
              <w:ind w:left="294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กรอบแผนอุดมศึกษา</w:t>
            </w:r>
            <w:r w:rsidRPr="007033CF">
              <w:rPr>
                <w:rFonts w:ascii="TH SarabunPSK" w:hAnsi="TH SarabunPSK" w:cs="TH SarabunPSK"/>
                <w:sz w:val="28"/>
              </w:rPr>
              <w:t xml:space="preserve"> 15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 xml:space="preserve"> ปี เอื้ออำนวยต่อการขยายโอกาสทางการศึกษาทั้งในระดับปริญญาตรี และบัณฑิตศึกษา</w:t>
            </w:r>
          </w:p>
          <w:p w:rsidR="00AF5E1F" w:rsidRPr="007033CF" w:rsidRDefault="00AF5E1F" w:rsidP="00D476C9">
            <w:pPr>
              <w:numPr>
                <w:ilvl w:val="0"/>
                <w:numId w:val="10"/>
              </w:numPr>
              <w:spacing w:after="0" w:line="240" w:lineRule="auto"/>
              <w:ind w:left="294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 xml:space="preserve">มีนโยบาย </w:t>
            </w:r>
            <w:r w:rsidR="00D476C9" w:rsidRPr="007033CF">
              <w:rPr>
                <w:rFonts w:ascii="TH SarabunPSK" w:hAnsi="TH SarabunPSK" w:cs="TH SarabunPSK"/>
                <w:sz w:val="28"/>
              </w:rPr>
              <w:t xml:space="preserve">ASEAN Economic Community-AEC 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เป็นตัวกระตุ้นในการพัฒนาคณะ</w:t>
            </w:r>
          </w:p>
        </w:tc>
      </w:tr>
      <w:tr w:rsidR="00AF5E1F" w:rsidRPr="007033CF" w:rsidTr="00DD2B55">
        <w:trPr>
          <w:jc w:val="center"/>
        </w:trPr>
        <w:tc>
          <w:tcPr>
            <w:tcW w:w="2253" w:type="dxa"/>
          </w:tcPr>
          <w:p w:rsidR="00DD2B55" w:rsidRPr="007033CF" w:rsidRDefault="00AF5E1F" w:rsidP="00DD2B5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  </w:t>
            </w:r>
          </w:p>
          <w:p w:rsidR="00AF5E1F" w:rsidRPr="007033CF" w:rsidRDefault="00AF5E1F" w:rsidP="00DD2B5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(Threat: T)</w:t>
            </w:r>
          </w:p>
        </w:tc>
        <w:tc>
          <w:tcPr>
            <w:tcW w:w="7623" w:type="dxa"/>
          </w:tcPr>
          <w:p w:rsidR="00AF5E1F" w:rsidRPr="007033CF" w:rsidRDefault="00AF5E1F" w:rsidP="00AF5E1F">
            <w:pPr>
              <w:numPr>
                <w:ilvl w:val="0"/>
                <w:numId w:val="11"/>
              </w:numPr>
              <w:tabs>
                <w:tab w:val="clear" w:pos="2160"/>
                <w:tab w:val="num" w:pos="335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/>
                <w:sz w:val="28"/>
                <w:cs/>
              </w:rPr>
              <w:t>การแข่งขันระหว่างสถาบันการศึกษา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ทั้งในระดับมหาวิทยาลัย และสายวิชาชีพมีสูง</w:t>
            </w:r>
          </w:p>
          <w:p w:rsidR="00AF5E1F" w:rsidRPr="007033CF" w:rsidRDefault="00AF5E1F" w:rsidP="00AF5E1F">
            <w:pPr>
              <w:numPr>
                <w:ilvl w:val="0"/>
                <w:numId w:val="11"/>
              </w:numPr>
              <w:tabs>
                <w:tab w:val="clear" w:pos="2160"/>
                <w:tab w:val="num" w:pos="335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  <w:r w:rsidRPr="007033CF">
              <w:rPr>
                <w:rFonts w:ascii="TH SarabunPSK" w:hAnsi="TH SarabunPSK" w:cs="TH SarabunPSK"/>
                <w:sz w:val="28"/>
                <w:cs/>
              </w:rPr>
              <w:t>งบประมาณลดลง</w:t>
            </w:r>
          </w:p>
          <w:p w:rsidR="00AF5E1F" w:rsidRPr="007033CF" w:rsidRDefault="00AF5E1F" w:rsidP="00AF5E1F">
            <w:pPr>
              <w:numPr>
                <w:ilvl w:val="0"/>
                <w:numId w:val="11"/>
              </w:numPr>
              <w:tabs>
                <w:tab w:val="clear" w:pos="2160"/>
                <w:tab w:val="num" w:pos="335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/>
                <w:sz w:val="28"/>
                <w:cs/>
              </w:rPr>
              <w:t>ค่านิยมของสังคมในการเข้าเรียนในสถาบันเก่าแก่</w:t>
            </w:r>
          </w:p>
          <w:p w:rsidR="00AF5E1F" w:rsidRPr="007033CF" w:rsidRDefault="00AF5E1F" w:rsidP="00AF5E1F">
            <w:pPr>
              <w:numPr>
                <w:ilvl w:val="0"/>
                <w:numId w:val="11"/>
              </w:numPr>
              <w:tabs>
                <w:tab w:val="clear" w:pos="2160"/>
                <w:tab w:val="num" w:pos="335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ระเบียบ ข้อบังคับของมหาวิทยาลัยไม่เอื้อต่อการวิจัย การให้บริการวิชาการ และการทำนุบำรุงฯ อย่างคล่องตัว</w:t>
            </w:r>
          </w:p>
          <w:p w:rsidR="00AF5E1F" w:rsidRPr="007033CF" w:rsidRDefault="00AF5E1F" w:rsidP="00AF5E1F">
            <w:pPr>
              <w:numPr>
                <w:ilvl w:val="0"/>
                <w:numId w:val="11"/>
              </w:numPr>
              <w:tabs>
                <w:tab w:val="clear" w:pos="2160"/>
                <w:tab w:val="num" w:pos="335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นักศึกษายากจน</w:t>
            </w:r>
            <w:r w:rsidRPr="007033CF">
              <w:rPr>
                <w:rFonts w:ascii="TH SarabunPSK" w:hAnsi="TH SarabunPSK" w:cs="TH SarabunPSK"/>
                <w:sz w:val="28"/>
              </w:rPr>
              <w:t xml:space="preserve"> </w:t>
            </w:r>
            <w:r w:rsidRPr="007033CF">
              <w:rPr>
                <w:rFonts w:ascii="TH SarabunPSK" w:hAnsi="TH SarabunPSK" w:cs="TH SarabunPSK" w:hint="cs"/>
                <w:sz w:val="28"/>
                <w:cs/>
              </w:rPr>
              <w:t>ทำให้ส่งผลกระทบต่อการเรียน</w:t>
            </w:r>
          </w:p>
          <w:p w:rsidR="00AF5E1F" w:rsidRPr="007033CF" w:rsidRDefault="00AF5E1F" w:rsidP="00AF5E1F">
            <w:pPr>
              <w:numPr>
                <w:ilvl w:val="0"/>
                <w:numId w:val="11"/>
              </w:numPr>
              <w:tabs>
                <w:tab w:val="clear" w:pos="2160"/>
                <w:tab w:val="num" w:pos="335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จำนวนประชากรในวัยเรียนลดลง</w:t>
            </w:r>
          </w:p>
          <w:p w:rsidR="00AF5E1F" w:rsidRPr="007033CF" w:rsidRDefault="00AF5E1F" w:rsidP="00AF5E1F">
            <w:pPr>
              <w:numPr>
                <w:ilvl w:val="0"/>
                <w:numId w:val="11"/>
              </w:numPr>
              <w:tabs>
                <w:tab w:val="clear" w:pos="2160"/>
                <w:tab w:val="num" w:pos="335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ระเบียบ ข้อบังคับของมหาวิทยาลัยมีความยุ่งยาก ทำให้เสียเวลาในการทำงานและใช้ทรัพยากรบุคคลสายสนับสนุนเพิ่มขึ้น</w:t>
            </w:r>
          </w:p>
          <w:p w:rsidR="00AF5E1F" w:rsidRPr="007033CF" w:rsidRDefault="00AF5E1F" w:rsidP="00AF5E1F">
            <w:pPr>
              <w:numPr>
                <w:ilvl w:val="0"/>
                <w:numId w:val="11"/>
              </w:numPr>
              <w:tabs>
                <w:tab w:val="clear" w:pos="2160"/>
                <w:tab w:val="num" w:pos="335"/>
              </w:tabs>
              <w:spacing w:after="0" w:line="240" w:lineRule="auto"/>
              <w:ind w:left="294"/>
              <w:rPr>
                <w:rFonts w:ascii="TH SarabunPSK" w:hAnsi="TH SarabunPSK" w:cs="TH SarabunPSK"/>
                <w:sz w:val="28"/>
              </w:rPr>
            </w:pPr>
            <w:r w:rsidRPr="007033CF">
              <w:rPr>
                <w:rFonts w:ascii="TH SarabunPSK" w:hAnsi="TH SarabunPSK" w:cs="TH SarabunPSK" w:hint="cs"/>
                <w:sz w:val="28"/>
                <w:cs/>
              </w:rPr>
              <w:t>มีต้นทุนพลังงานสูงขึ้น</w:t>
            </w:r>
          </w:p>
        </w:tc>
      </w:tr>
    </w:tbl>
    <w:p w:rsidR="008760C5" w:rsidRPr="007033CF" w:rsidRDefault="008760C5" w:rsidP="00492C77">
      <w:pPr>
        <w:pStyle w:val="a3"/>
        <w:ind w:left="0"/>
        <w:jc w:val="thaiDistribute"/>
        <w:rPr>
          <w:rFonts w:ascii="TH SarabunPSK" w:hAnsi="TH SarabunPSK" w:cs="TH SarabunPSK"/>
          <w:sz w:val="44"/>
          <w:szCs w:val="44"/>
        </w:rPr>
      </w:pPr>
    </w:p>
    <w:p w:rsidR="008760C5" w:rsidRPr="007033CF" w:rsidRDefault="00B57528" w:rsidP="00732128">
      <w:pPr>
        <w:pStyle w:val="a3"/>
        <w:ind w:left="0"/>
        <w:rPr>
          <w:rFonts w:ascii="TH SarabunPSK" w:hAnsi="TH SarabunPSK" w:cs="TH SarabunPSK"/>
          <w:sz w:val="36"/>
          <w:szCs w:val="36"/>
          <w:cs/>
        </w:rPr>
      </w:pPr>
      <w:r w:rsidRPr="007033CF">
        <w:rPr>
          <w:rFonts w:ascii="TH SarabunPSK" w:hAnsi="TH SarabunPSK" w:cs="TH SarabunPSK"/>
          <w:sz w:val="36"/>
          <w:szCs w:val="36"/>
        </w:rPr>
        <w:t xml:space="preserve"> </w:t>
      </w:r>
      <w:bookmarkStart w:id="0" w:name="_GoBack"/>
      <w:bookmarkEnd w:id="0"/>
    </w:p>
    <w:sectPr w:rsidR="008760C5" w:rsidRPr="007033CF" w:rsidSect="00E17005">
      <w:headerReference w:type="default" r:id="rId8"/>
      <w:pgSz w:w="11906" w:h="16838" w:code="9"/>
      <w:pgMar w:top="993" w:right="1133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1A" w:rsidRDefault="00271D1A" w:rsidP="006552A8">
      <w:pPr>
        <w:spacing w:after="0" w:line="240" w:lineRule="auto"/>
      </w:pPr>
      <w:r>
        <w:separator/>
      </w:r>
    </w:p>
  </w:endnote>
  <w:endnote w:type="continuationSeparator" w:id="0">
    <w:p w:rsidR="00271D1A" w:rsidRDefault="00271D1A" w:rsidP="0065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005_iannnnnGM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1A" w:rsidRDefault="00271D1A" w:rsidP="006552A8">
      <w:pPr>
        <w:spacing w:after="0" w:line="240" w:lineRule="auto"/>
      </w:pPr>
      <w:r>
        <w:separator/>
      </w:r>
    </w:p>
  </w:footnote>
  <w:footnote w:type="continuationSeparator" w:id="0">
    <w:p w:rsidR="00271D1A" w:rsidRDefault="00271D1A" w:rsidP="0065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05" w:rsidRPr="00A7096A" w:rsidRDefault="00593CE3" w:rsidP="00A7096A">
    <w:pPr>
      <w:pStyle w:val="a7"/>
      <w:jc w:val="right"/>
      <w:rPr>
        <w:rFonts w:ascii="TH SarabunPSK" w:hAnsi="TH SarabunPSK" w:cs="TH SarabunPSK"/>
        <w:sz w:val="28"/>
      </w:rPr>
    </w:pPr>
    <w:r w:rsidRPr="006552A8">
      <w:rPr>
        <w:rFonts w:ascii="TH SarabunPSK" w:hAnsi="TH SarabunPSK" w:cs="TH SarabunPSK"/>
        <w:sz w:val="28"/>
      </w:rPr>
      <w:fldChar w:fldCharType="begin"/>
    </w:r>
    <w:r w:rsidR="00D27305" w:rsidRPr="006552A8">
      <w:rPr>
        <w:rFonts w:ascii="TH SarabunPSK" w:hAnsi="TH SarabunPSK" w:cs="TH SarabunPSK"/>
        <w:sz w:val="28"/>
      </w:rPr>
      <w:instrText xml:space="preserve"> PAGE   \* MERGEFORMAT </w:instrText>
    </w:r>
    <w:r w:rsidRPr="006552A8">
      <w:rPr>
        <w:rFonts w:ascii="TH SarabunPSK" w:hAnsi="TH SarabunPSK" w:cs="TH SarabunPSK"/>
        <w:sz w:val="28"/>
      </w:rPr>
      <w:fldChar w:fldCharType="separate"/>
    </w:r>
    <w:r w:rsidR="00D340E5" w:rsidRPr="00D340E5">
      <w:rPr>
        <w:rFonts w:ascii="TH SarabunPSK" w:hAnsi="TH SarabunPSK" w:cs="TH SarabunPSK"/>
        <w:noProof/>
        <w:sz w:val="28"/>
        <w:lang w:val="th-TH"/>
      </w:rPr>
      <w:t>4</w:t>
    </w:r>
    <w:r w:rsidRPr="006552A8">
      <w:rPr>
        <w:rFonts w:ascii="TH SarabunPSK" w:hAnsi="TH SarabunPSK" w:cs="TH SarabunPSK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A9F"/>
    <w:multiLevelType w:val="multilevel"/>
    <w:tmpl w:val="FD1247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798"/>
    <w:multiLevelType w:val="hybridMultilevel"/>
    <w:tmpl w:val="CB7CC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2556"/>
    <w:multiLevelType w:val="hybridMultilevel"/>
    <w:tmpl w:val="03029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7E7D"/>
    <w:multiLevelType w:val="hybridMultilevel"/>
    <w:tmpl w:val="3B544E80"/>
    <w:lvl w:ilvl="0" w:tplc="C5607E56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C7AAC"/>
    <w:multiLevelType w:val="multilevel"/>
    <w:tmpl w:val="92D46A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3E08"/>
    <w:multiLevelType w:val="multilevel"/>
    <w:tmpl w:val="0B9825C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8194FF7"/>
    <w:multiLevelType w:val="hybridMultilevel"/>
    <w:tmpl w:val="E326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5118D"/>
    <w:multiLevelType w:val="hybridMultilevel"/>
    <w:tmpl w:val="F52A0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32FD"/>
    <w:multiLevelType w:val="hybridMultilevel"/>
    <w:tmpl w:val="C37C1310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762321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91CB8"/>
    <w:multiLevelType w:val="hybridMultilevel"/>
    <w:tmpl w:val="8AE01640"/>
    <w:lvl w:ilvl="0" w:tplc="0EDC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E3222"/>
    <w:multiLevelType w:val="hybridMultilevel"/>
    <w:tmpl w:val="E93C4BC8"/>
    <w:lvl w:ilvl="0" w:tplc="85CA3116">
      <w:start w:val="1"/>
      <w:numFmt w:val="bullet"/>
      <w:lvlText w:val=""/>
      <w:lvlJc w:val="left"/>
      <w:pPr>
        <w:tabs>
          <w:tab w:val="num" w:pos="644"/>
        </w:tabs>
        <w:ind w:left="644" w:hanging="360"/>
      </w:pPr>
      <w:rPr>
        <w:rFonts w:ascii="Angsana New" w:hAnsi="Angsana New" w:hint="default"/>
      </w:rPr>
    </w:lvl>
    <w:lvl w:ilvl="1" w:tplc="83E2F0E6" w:tentative="1">
      <w:start w:val="1"/>
      <w:numFmt w:val="bullet"/>
      <w:lvlText w:val=""/>
      <w:lvlJc w:val="left"/>
      <w:pPr>
        <w:tabs>
          <w:tab w:val="num" w:pos="1364"/>
        </w:tabs>
        <w:ind w:left="1364" w:hanging="360"/>
      </w:pPr>
      <w:rPr>
        <w:rFonts w:ascii="Angsana New" w:hAnsi="Angsana New" w:hint="default"/>
      </w:rPr>
    </w:lvl>
    <w:lvl w:ilvl="2" w:tplc="637E51D6" w:tentative="1">
      <w:start w:val="1"/>
      <w:numFmt w:val="bullet"/>
      <w:lvlText w:val=""/>
      <w:lvlJc w:val="left"/>
      <w:pPr>
        <w:tabs>
          <w:tab w:val="num" w:pos="2084"/>
        </w:tabs>
        <w:ind w:left="2084" w:hanging="360"/>
      </w:pPr>
      <w:rPr>
        <w:rFonts w:ascii="Angsana New" w:hAnsi="Angsana New" w:hint="default"/>
      </w:rPr>
    </w:lvl>
    <w:lvl w:ilvl="3" w:tplc="07C6A5E8" w:tentative="1">
      <w:start w:val="1"/>
      <w:numFmt w:val="bullet"/>
      <w:lvlText w:val=""/>
      <w:lvlJc w:val="left"/>
      <w:pPr>
        <w:tabs>
          <w:tab w:val="num" w:pos="2804"/>
        </w:tabs>
        <w:ind w:left="2804" w:hanging="360"/>
      </w:pPr>
      <w:rPr>
        <w:rFonts w:ascii="Angsana New" w:hAnsi="Angsana New" w:hint="default"/>
      </w:rPr>
    </w:lvl>
    <w:lvl w:ilvl="4" w:tplc="397CC21E" w:tentative="1">
      <w:start w:val="1"/>
      <w:numFmt w:val="bullet"/>
      <w:lvlText w:val=""/>
      <w:lvlJc w:val="left"/>
      <w:pPr>
        <w:tabs>
          <w:tab w:val="num" w:pos="3524"/>
        </w:tabs>
        <w:ind w:left="3524" w:hanging="360"/>
      </w:pPr>
      <w:rPr>
        <w:rFonts w:ascii="Angsana New" w:hAnsi="Angsana New" w:hint="default"/>
      </w:rPr>
    </w:lvl>
    <w:lvl w:ilvl="5" w:tplc="8D406180" w:tentative="1">
      <w:start w:val="1"/>
      <w:numFmt w:val="bullet"/>
      <w:lvlText w:val=""/>
      <w:lvlJc w:val="left"/>
      <w:pPr>
        <w:tabs>
          <w:tab w:val="num" w:pos="4244"/>
        </w:tabs>
        <w:ind w:left="4244" w:hanging="360"/>
      </w:pPr>
      <w:rPr>
        <w:rFonts w:ascii="Angsana New" w:hAnsi="Angsana New" w:hint="default"/>
      </w:rPr>
    </w:lvl>
    <w:lvl w:ilvl="6" w:tplc="DD6C3AB4" w:tentative="1">
      <w:start w:val="1"/>
      <w:numFmt w:val="bullet"/>
      <w:lvlText w:val=""/>
      <w:lvlJc w:val="left"/>
      <w:pPr>
        <w:tabs>
          <w:tab w:val="num" w:pos="4964"/>
        </w:tabs>
        <w:ind w:left="4964" w:hanging="360"/>
      </w:pPr>
      <w:rPr>
        <w:rFonts w:ascii="Angsana New" w:hAnsi="Angsana New" w:hint="default"/>
      </w:rPr>
    </w:lvl>
    <w:lvl w:ilvl="7" w:tplc="8550B476" w:tentative="1">
      <w:start w:val="1"/>
      <w:numFmt w:val="bullet"/>
      <w:lvlText w:val=""/>
      <w:lvlJc w:val="left"/>
      <w:pPr>
        <w:tabs>
          <w:tab w:val="num" w:pos="5684"/>
        </w:tabs>
        <w:ind w:left="5684" w:hanging="360"/>
      </w:pPr>
      <w:rPr>
        <w:rFonts w:ascii="Angsana New" w:hAnsi="Angsana New" w:hint="default"/>
      </w:rPr>
    </w:lvl>
    <w:lvl w:ilvl="8" w:tplc="A20899CA" w:tentative="1">
      <w:start w:val="1"/>
      <w:numFmt w:val="bullet"/>
      <w:lvlText w:val=""/>
      <w:lvlJc w:val="left"/>
      <w:pPr>
        <w:tabs>
          <w:tab w:val="num" w:pos="6404"/>
        </w:tabs>
        <w:ind w:left="6404" w:hanging="360"/>
      </w:pPr>
      <w:rPr>
        <w:rFonts w:ascii="Angsana New" w:hAnsi="Angsana New" w:hint="default"/>
      </w:rPr>
    </w:lvl>
  </w:abstractNum>
  <w:abstractNum w:abstractNumId="11">
    <w:nsid w:val="593475E9"/>
    <w:multiLevelType w:val="hybridMultilevel"/>
    <w:tmpl w:val="9B10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47210"/>
    <w:multiLevelType w:val="hybridMultilevel"/>
    <w:tmpl w:val="25E8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23AAE"/>
    <w:multiLevelType w:val="hybridMultilevel"/>
    <w:tmpl w:val="25E8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F4999"/>
    <w:multiLevelType w:val="hybridMultilevel"/>
    <w:tmpl w:val="8C8A1752"/>
    <w:lvl w:ilvl="0" w:tplc="2398D58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2A0DCFA">
      <w:start w:val="135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84AF41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E4EC8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46E63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7E29A1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AF6A30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6327D5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A6A7BE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75DB1FCC"/>
    <w:multiLevelType w:val="multilevel"/>
    <w:tmpl w:val="92D46A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A09FF"/>
    <w:multiLevelType w:val="hybridMultilevel"/>
    <w:tmpl w:val="6AD857AC"/>
    <w:lvl w:ilvl="0" w:tplc="0EDC5C48">
      <w:start w:val="1"/>
      <w:numFmt w:val="decimal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7CA47007"/>
    <w:multiLevelType w:val="hybridMultilevel"/>
    <w:tmpl w:val="9B10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27638"/>
    <w:rsid w:val="00016432"/>
    <w:rsid w:val="000476CB"/>
    <w:rsid w:val="00080985"/>
    <w:rsid w:val="00084084"/>
    <w:rsid w:val="000F06C0"/>
    <w:rsid w:val="0010755B"/>
    <w:rsid w:val="00136B38"/>
    <w:rsid w:val="0014553C"/>
    <w:rsid w:val="00156D7C"/>
    <w:rsid w:val="0017590C"/>
    <w:rsid w:val="00181502"/>
    <w:rsid w:val="001976C5"/>
    <w:rsid w:val="001E09B8"/>
    <w:rsid w:val="002251AA"/>
    <w:rsid w:val="00271D1A"/>
    <w:rsid w:val="00277F5D"/>
    <w:rsid w:val="002A1FA1"/>
    <w:rsid w:val="002F133A"/>
    <w:rsid w:val="002F7500"/>
    <w:rsid w:val="00301FBB"/>
    <w:rsid w:val="00331F74"/>
    <w:rsid w:val="00371D3F"/>
    <w:rsid w:val="003A6766"/>
    <w:rsid w:val="003D0676"/>
    <w:rsid w:val="003D6F30"/>
    <w:rsid w:val="003D7230"/>
    <w:rsid w:val="0045472B"/>
    <w:rsid w:val="00455B5E"/>
    <w:rsid w:val="0047018D"/>
    <w:rsid w:val="00492C77"/>
    <w:rsid w:val="004A5674"/>
    <w:rsid w:val="004B0937"/>
    <w:rsid w:val="004F3818"/>
    <w:rsid w:val="00506DCC"/>
    <w:rsid w:val="00531D4A"/>
    <w:rsid w:val="00532868"/>
    <w:rsid w:val="005456C8"/>
    <w:rsid w:val="00550881"/>
    <w:rsid w:val="00592ACE"/>
    <w:rsid w:val="00593CE3"/>
    <w:rsid w:val="00595F11"/>
    <w:rsid w:val="005A04EB"/>
    <w:rsid w:val="005B33B3"/>
    <w:rsid w:val="005B6FD8"/>
    <w:rsid w:val="005E4679"/>
    <w:rsid w:val="005F085B"/>
    <w:rsid w:val="006461D0"/>
    <w:rsid w:val="006552A8"/>
    <w:rsid w:val="006F349F"/>
    <w:rsid w:val="007033CF"/>
    <w:rsid w:val="00710C66"/>
    <w:rsid w:val="007128FE"/>
    <w:rsid w:val="00714427"/>
    <w:rsid w:val="007162C7"/>
    <w:rsid w:val="00727638"/>
    <w:rsid w:val="00730507"/>
    <w:rsid w:val="00732128"/>
    <w:rsid w:val="00741CE0"/>
    <w:rsid w:val="00757137"/>
    <w:rsid w:val="00760C87"/>
    <w:rsid w:val="007756E7"/>
    <w:rsid w:val="007930DE"/>
    <w:rsid w:val="007B12F2"/>
    <w:rsid w:val="007D5FD4"/>
    <w:rsid w:val="007F70C4"/>
    <w:rsid w:val="00806F2C"/>
    <w:rsid w:val="00811088"/>
    <w:rsid w:val="00823D5F"/>
    <w:rsid w:val="00843F90"/>
    <w:rsid w:val="00850355"/>
    <w:rsid w:val="008760C5"/>
    <w:rsid w:val="00876E73"/>
    <w:rsid w:val="00887C39"/>
    <w:rsid w:val="00895D9C"/>
    <w:rsid w:val="00897C35"/>
    <w:rsid w:val="008F3758"/>
    <w:rsid w:val="00951C3C"/>
    <w:rsid w:val="00973E4B"/>
    <w:rsid w:val="00997AAD"/>
    <w:rsid w:val="009C40EB"/>
    <w:rsid w:val="009E28FD"/>
    <w:rsid w:val="009F4A47"/>
    <w:rsid w:val="00A31262"/>
    <w:rsid w:val="00A54F34"/>
    <w:rsid w:val="00A7096A"/>
    <w:rsid w:val="00AE15FB"/>
    <w:rsid w:val="00AF32E2"/>
    <w:rsid w:val="00AF5E1F"/>
    <w:rsid w:val="00B57528"/>
    <w:rsid w:val="00B9118A"/>
    <w:rsid w:val="00BB4933"/>
    <w:rsid w:val="00BC601F"/>
    <w:rsid w:val="00BE37E2"/>
    <w:rsid w:val="00BE6BE4"/>
    <w:rsid w:val="00C559A6"/>
    <w:rsid w:val="00C76B47"/>
    <w:rsid w:val="00CA313C"/>
    <w:rsid w:val="00CF4A48"/>
    <w:rsid w:val="00D15DDB"/>
    <w:rsid w:val="00D27305"/>
    <w:rsid w:val="00D340E5"/>
    <w:rsid w:val="00D476C9"/>
    <w:rsid w:val="00D773D4"/>
    <w:rsid w:val="00D8056F"/>
    <w:rsid w:val="00DA51F7"/>
    <w:rsid w:val="00DD2B55"/>
    <w:rsid w:val="00DF30D1"/>
    <w:rsid w:val="00E17005"/>
    <w:rsid w:val="00E376BB"/>
    <w:rsid w:val="00E6402F"/>
    <w:rsid w:val="00E8197C"/>
    <w:rsid w:val="00EC1F0D"/>
    <w:rsid w:val="00ED019C"/>
    <w:rsid w:val="00ED3F92"/>
    <w:rsid w:val="00EF299C"/>
    <w:rsid w:val="00EF3383"/>
    <w:rsid w:val="00F16797"/>
    <w:rsid w:val="00F26EEC"/>
    <w:rsid w:val="00F31B0B"/>
    <w:rsid w:val="00F476A9"/>
    <w:rsid w:val="00F60E31"/>
    <w:rsid w:val="00F80619"/>
    <w:rsid w:val="00FD4466"/>
    <w:rsid w:val="00FD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4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38"/>
    <w:pPr>
      <w:ind w:left="720"/>
      <w:contextualSpacing/>
    </w:pPr>
  </w:style>
  <w:style w:type="table" w:styleId="a4">
    <w:name w:val="Table Grid"/>
    <w:basedOn w:val="a1"/>
    <w:uiPriority w:val="59"/>
    <w:rsid w:val="00492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2C77"/>
    <w:rPr>
      <w:sz w:val="22"/>
      <w:szCs w:val="28"/>
    </w:rPr>
  </w:style>
  <w:style w:type="character" w:styleId="a6">
    <w:name w:val="Emphasis"/>
    <w:basedOn w:val="a0"/>
    <w:uiPriority w:val="20"/>
    <w:qFormat/>
    <w:rsid w:val="00D476C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476C9"/>
  </w:style>
  <w:style w:type="paragraph" w:styleId="a7">
    <w:name w:val="header"/>
    <w:basedOn w:val="a"/>
    <w:link w:val="a8"/>
    <w:uiPriority w:val="99"/>
    <w:unhideWhenUsed/>
    <w:rsid w:val="006552A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552A8"/>
    <w:rPr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6552A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552A8"/>
    <w:rPr>
      <w:sz w:val="22"/>
      <w:szCs w:val="28"/>
    </w:rPr>
  </w:style>
  <w:style w:type="paragraph" w:styleId="ab">
    <w:name w:val="Normal (Web)"/>
    <w:basedOn w:val="a"/>
    <w:uiPriority w:val="99"/>
    <w:rsid w:val="007128FE"/>
    <w:pPr>
      <w:spacing w:before="100" w:after="100" w:line="240" w:lineRule="auto"/>
    </w:pPr>
    <w:rPr>
      <w:rFonts w:ascii="Tahoma" w:eastAsia="SimSun" w:hAnsi="Tahoma" w:cs="Tahom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1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35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035E-C4F4-4893-9E46-A8116D40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Nok</cp:lastModifiedBy>
  <cp:revision>4</cp:revision>
  <cp:lastPrinted>2015-11-18T09:34:00Z</cp:lastPrinted>
  <dcterms:created xsi:type="dcterms:W3CDTF">2016-02-22T08:58:00Z</dcterms:created>
  <dcterms:modified xsi:type="dcterms:W3CDTF">2016-02-24T07:13:00Z</dcterms:modified>
</cp:coreProperties>
</file>